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92"/>
      </w:tblGrid>
      <w:tr w:rsidR="008666BD" w:rsidRPr="008666BD" w:rsidTr="00756A98">
        <w:tc>
          <w:tcPr>
            <w:tcW w:w="2410" w:type="dxa"/>
            <w:shd w:val="clear" w:color="auto" w:fill="auto"/>
          </w:tcPr>
          <w:p w:rsidR="008666BD" w:rsidRPr="008666BD" w:rsidRDefault="008666BD" w:rsidP="0086051E">
            <w:r w:rsidRPr="00AB4490">
              <w:t>Antragsteller</w:t>
            </w:r>
            <w:r w:rsidR="00664F1A" w:rsidRPr="00AB4490">
              <w:t>*in</w:t>
            </w:r>
            <w:r w:rsidRPr="00AB4490">
              <w:t>:</w:t>
            </w:r>
          </w:p>
        </w:tc>
        <w:tc>
          <w:tcPr>
            <w:tcW w:w="6692" w:type="dxa"/>
            <w:shd w:val="clear" w:color="auto" w:fill="auto"/>
          </w:tcPr>
          <w:p w:rsidR="008666BD" w:rsidRPr="008666BD" w:rsidRDefault="008666BD" w:rsidP="00721504"/>
        </w:tc>
      </w:tr>
      <w:tr w:rsidR="008666BD" w:rsidRPr="008666BD" w:rsidTr="00756A98">
        <w:tc>
          <w:tcPr>
            <w:tcW w:w="2410" w:type="dxa"/>
            <w:shd w:val="clear" w:color="auto" w:fill="auto"/>
          </w:tcPr>
          <w:p w:rsidR="008666BD" w:rsidRPr="008666BD" w:rsidRDefault="008666BD" w:rsidP="0061007F">
            <w:r w:rsidRPr="008666BD">
              <w:t xml:space="preserve">Projektbezeichnung: </w:t>
            </w:r>
          </w:p>
        </w:tc>
        <w:tc>
          <w:tcPr>
            <w:tcW w:w="6692" w:type="dxa"/>
            <w:shd w:val="clear" w:color="auto" w:fill="auto"/>
          </w:tcPr>
          <w:p w:rsidR="008666BD" w:rsidRPr="008666BD" w:rsidRDefault="008666BD" w:rsidP="0086051E"/>
        </w:tc>
      </w:tr>
    </w:tbl>
    <w:p w:rsidR="001B3D33" w:rsidRDefault="001B3D33" w:rsidP="0061007F"/>
    <w:p w:rsidR="001B3D33" w:rsidRDefault="001B3D33" w:rsidP="0086051E"/>
    <w:p w:rsidR="0041589F" w:rsidRDefault="001B3D33" w:rsidP="0041589F">
      <w:pPr>
        <w:pStyle w:val="berschrift1"/>
      </w:pPr>
      <w:r>
        <w:t>4</w:t>
      </w:r>
      <w:r w:rsidR="0041589F">
        <w:t>. Projektbeschreibung - (Bildungs- und Öffentlichkeitsarbeit)</w:t>
      </w:r>
    </w:p>
    <w:p w:rsidR="003A07D5" w:rsidRDefault="0041589F" w:rsidP="003A07D5">
      <w:r>
        <w:t xml:space="preserve"> </w:t>
      </w:r>
      <w:r w:rsidR="003A07D5" w:rsidRPr="00676827">
        <w:rPr>
          <w:u w:val="single"/>
        </w:rPr>
        <w:t>Hinweis</w:t>
      </w:r>
      <w:r w:rsidR="003A07D5">
        <w:t xml:space="preserve">: Bitte planen Sie Ihr Projekt </w:t>
      </w:r>
      <w:r w:rsidR="003A07D5" w:rsidRPr="007C1524">
        <w:rPr>
          <w:b/>
        </w:rPr>
        <w:t>realistisch</w:t>
      </w:r>
      <w:r w:rsidR="003A07D5">
        <w:t xml:space="preserve"> und Ihren </w:t>
      </w:r>
      <w:r w:rsidR="003A07D5" w:rsidRPr="007C1524">
        <w:rPr>
          <w:b/>
        </w:rPr>
        <w:t>Erfahrungen</w:t>
      </w:r>
      <w:r w:rsidR="003A07D5">
        <w:t xml:space="preserve"> </w:t>
      </w:r>
      <w:r w:rsidR="003A07D5" w:rsidRPr="007C1524">
        <w:rPr>
          <w:b/>
        </w:rPr>
        <w:t>und Ressourcen entsprechend</w:t>
      </w:r>
      <w:r w:rsidR="00060DEF">
        <w:t>.</w:t>
      </w:r>
      <w:r w:rsidR="00AB4490">
        <w:t xml:space="preserve"> </w:t>
      </w:r>
    </w:p>
    <w:p w:rsidR="002C4E10" w:rsidRPr="008666BD" w:rsidRDefault="002C4E10" w:rsidP="0061007F"/>
    <w:p w:rsidR="0041589F" w:rsidRDefault="0041589F" w:rsidP="003B7C45">
      <w:pPr>
        <w:pStyle w:val="berschrift2"/>
      </w:pPr>
      <w:r>
        <w:t>Problemanalyse</w:t>
      </w:r>
      <w:r w:rsidR="00390989">
        <w:t>/</w:t>
      </w:r>
      <w:r w:rsidR="00060DEF">
        <w:t>Bedarf</w:t>
      </w:r>
      <w:r w:rsidR="00390989">
        <w:t>sanalyse</w:t>
      </w:r>
    </w:p>
    <w:p w:rsidR="00836E24" w:rsidRDefault="00060DEF" w:rsidP="007D6995">
      <w:pPr>
        <w:pStyle w:val="einzug"/>
      </w:pPr>
      <w:r>
        <w:t>Beschreiben Sie das konkrete</w:t>
      </w:r>
      <w:r w:rsidR="003A07D5" w:rsidRPr="008215EA">
        <w:t xml:space="preserve"> entwicklungspo</w:t>
      </w:r>
      <w:r>
        <w:t>litische</w:t>
      </w:r>
      <w:r w:rsidR="003A07D5" w:rsidRPr="008215EA">
        <w:t xml:space="preserve"> Problem</w:t>
      </w:r>
      <w:r>
        <w:t>!</w:t>
      </w:r>
    </w:p>
    <w:p w:rsidR="003A07D5" w:rsidRPr="008215EA" w:rsidRDefault="003A07D5" w:rsidP="007D6995">
      <w:pPr>
        <w:pStyle w:val="einzug"/>
      </w:pPr>
      <w:r w:rsidRPr="008215EA">
        <w:rPr>
          <w:u w:val="single"/>
        </w:rPr>
        <w:t>Hinweis</w:t>
      </w:r>
      <w:r w:rsidRPr="008215EA">
        <w:t xml:space="preserve">: Bitte beschreiben Sie hier </w:t>
      </w:r>
      <w:r w:rsidR="007B44B9" w:rsidRPr="00563CE5">
        <w:rPr>
          <w:u w:val="single"/>
        </w:rPr>
        <w:t>ausschließ</w:t>
      </w:r>
      <w:r w:rsidR="00060DEF" w:rsidRPr="00563CE5">
        <w:rPr>
          <w:u w:val="single"/>
        </w:rPr>
        <w:t>lich</w:t>
      </w:r>
      <w:r w:rsidRPr="008215EA">
        <w:t xml:space="preserve"> das Problem und die Ausgangslage – keine </w:t>
      </w:r>
      <w:r>
        <w:t>Ziele,</w:t>
      </w:r>
      <w:r w:rsidRPr="008215EA">
        <w:t xml:space="preserve"> Veränderungen oder Projektaktivitäten!  </w:t>
      </w:r>
    </w:p>
    <w:p w:rsidR="003A07D5" w:rsidRPr="008666BD" w:rsidRDefault="003A07D5" w:rsidP="007D6995">
      <w:pPr>
        <w:pStyle w:val="einzug"/>
        <w:numPr>
          <w:ilvl w:val="0"/>
          <w:numId w:val="0"/>
        </w:numPr>
        <w:ind w:left="720"/>
      </w:pPr>
    </w:p>
    <w:p w:rsidR="00F636DD" w:rsidRDefault="00F636DD" w:rsidP="00721504"/>
    <w:p w:rsidR="0041589F" w:rsidRDefault="0041589F" w:rsidP="003B7C45">
      <w:pPr>
        <w:pStyle w:val="berschrift2"/>
      </w:pPr>
      <w:r>
        <w:t xml:space="preserve">Zielgruppe(n) </w:t>
      </w:r>
    </w:p>
    <w:p w:rsidR="00390989" w:rsidRDefault="00390989" w:rsidP="007D6995">
      <w:pPr>
        <w:pStyle w:val="einzug"/>
      </w:pPr>
      <w:r>
        <w:t>Welche Zielgruppen sollen erreicht werden</w:t>
      </w:r>
      <w:r w:rsidR="003A07D5">
        <w:t>? Wie viele Personen der jeweiligen Zielgruppe(n) sollen reicht werden?</w:t>
      </w:r>
    </w:p>
    <w:p w:rsidR="00AB4490" w:rsidRDefault="00AB4490" w:rsidP="007D6995">
      <w:pPr>
        <w:pStyle w:val="einzug"/>
      </w:pPr>
      <w:r>
        <w:t>Wie sind die Zielgruppe(n) von der unter 4.1. beschriebenen Situation bzw. Herausforderung betroffen</w:t>
      </w:r>
      <w:r w:rsidR="009C1736">
        <w:t xml:space="preserve"> und wie gehen sie damit um</w:t>
      </w:r>
      <w:r>
        <w:t xml:space="preserve">? </w:t>
      </w:r>
    </w:p>
    <w:p w:rsidR="002F10E4" w:rsidRDefault="003A07D5" w:rsidP="007D6995">
      <w:pPr>
        <w:pStyle w:val="einzug"/>
      </w:pPr>
      <w:r>
        <w:t>W</w:t>
      </w:r>
      <w:r w:rsidR="00390989">
        <w:t xml:space="preserve">elche Kontakte </w:t>
      </w:r>
      <w:r w:rsidR="009C1736">
        <w:t xml:space="preserve">und Zugänge </w:t>
      </w:r>
      <w:r w:rsidR="00390989">
        <w:t>zur Zielgruppe existieren bereits</w:t>
      </w:r>
      <w:r w:rsidR="00060DEF">
        <w:t>?</w:t>
      </w:r>
    </w:p>
    <w:p w:rsidR="00AB4490" w:rsidRDefault="00AB4490" w:rsidP="007D6995">
      <w:pPr>
        <w:pStyle w:val="einzug"/>
        <w:numPr>
          <w:ilvl w:val="0"/>
          <w:numId w:val="0"/>
        </w:numPr>
        <w:ind w:left="720"/>
      </w:pPr>
    </w:p>
    <w:p w:rsidR="00F636DD" w:rsidRDefault="00F636DD" w:rsidP="00721504"/>
    <w:p w:rsidR="0041589F" w:rsidRPr="00AB4490" w:rsidRDefault="00390989" w:rsidP="003B7C45">
      <w:pPr>
        <w:pStyle w:val="berschrift2"/>
        <w:rPr>
          <w:rFonts w:ascii="Times New Roman" w:hAnsi="Times New Roman"/>
          <w:szCs w:val="24"/>
          <w:lang w:val="de-DE"/>
        </w:rPr>
      </w:pPr>
      <w:r>
        <w:t>Wirkung</w:t>
      </w:r>
      <w:r w:rsidR="003A07D5">
        <w:t>/</w:t>
      </w:r>
      <w:r w:rsidR="00060DEF">
        <w:t xml:space="preserve">positive </w:t>
      </w:r>
      <w:r w:rsidR="00AB4490">
        <w:t xml:space="preserve">Veränderung </w:t>
      </w:r>
      <w:r w:rsidR="009B77CB">
        <w:t xml:space="preserve"> </w:t>
      </w:r>
    </w:p>
    <w:p w:rsidR="00AB4490" w:rsidRDefault="003A07D5" w:rsidP="007D6995">
      <w:pPr>
        <w:pStyle w:val="einzug"/>
      </w:pPr>
      <w:r>
        <w:t xml:space="preserve">Welche </w:t>
      </w:r>
      <w:r w:rsidRPr="007D6995">
        <w:rPr>
          <w:b/>
        </w:rPr>
        <w:t>positive Veränderung (z.B. Lernerfahrung)</w:t>
      </w:r>
      <w:r>
        <w:t xml:space="preserve"> wollen Sie </w:t>
      </w:r>
      <w:r w:rsidR="002F10E4">
        <w:t>mit dem</w:t>
      </w:r>
      <w:r>
        <w:t xml:space="preserve"> Projekt erreichen? Beziehen Sie sich dabei auf das unter 4.1 definierte Problem</w:t>
      </w:r>
      <w:proofErr w:type="gramStart"/>
      <w:r>
        <w:t xml:space="preserve">. </w:t>
      </w:r>
      <w:r w:rsidR="007D6995">
        <w:t xml:space="preserve"> </w:t>
      </w:r>
      <w:proofErr w:type="gramEnd"/>
      <w:r>
        <w:t xml:space="preserve">Was soll sich ganz konkret </w:t>
      </w:r>
      <w:r w:rsidRPr="007D6995">
        <w:rPr>
          <w:b/>
        </w:rPr>
        <w:t>für die Zielgruppe(n) durch das Projekt</w:t>
      </w:r>
      <w:r w:rsidR="002F10E4" w:rsidRPr="007D6995">
        <w:rPr>
          <w:b/>
        </w:rPr>
        <w:t xml:space="preserve"> positiv </w:t>
      </w:r>
      <w:r w:rsidRPr="007D6995">
        <w:rPr>
          <w:b/>
        </w:rPr>
        <w:t>verändern</w:t>
      </w:r>
      <w:r>
        <w:t xml:space="preserve"> (z.B. neue Kenntnisse, Kompetenzen, Handlungsoptionen, Motivation für Engagement)? </w:t>
      </w:r>
      <w:r w:rsidR="00AB4490">
        <w:t>Wo liegen die Grenzen?</w:t>
      </w:r>
    </w:p>
    <w:p w:rsidR="00F277F8" w:rsidRDefault="00F277F8" w:rsidP="007D6995">
      <w:pPr>
        <w:pStyle w:val="einzug"/>
      </w:pPr>
      <w:r>
        <w:t xml:space="preserve">Welche Rahmenbedingungen müssen bedacht werden, um diese Veränderungen herbeizuführen? Hierbei können Sie sich am </w:t>
      </w:r>
      <w:r w:rsidRPr="006A03CE">
        <w:rPr>
          <w:b/>
        </w:rPr>
        <w:t>Wirkungsmodell</w:t>
      </w:r>
      <w:r>
        <w:t xml:space="preserve"> und den Ebenen von Angebot, Nutzung und Ergebnis </w:t>
      </w:r>
      <w:r w:rsidRPr="00F277F8">
        <w:rPr>
          <w:b/>
        </w:rPr>
        <w:t>im Anhang</w:t>
      </w:r>
      <w:r>
        <w:t xml:space="preserve"> orientieren </w:t>
      </w:r>
    </w:p>
    <w:p w:rsidR="00C55331" w:rsidRDefault="00C55331" w:rsidP="007D6995">
      <w:pPr>
        <w:pStyle w:val="einzug"/>
        <w:numPr>
          <w:ilvl w:val="0"/>
          <w:numId w:val="0"/>
        </w:numPr>
        <w:ind w:left="720"/>
      </w:pPr>
    </w:p>
    <w:p w:rsidR="00060DEF" w:rsidRDefault="00AD1F46" w:rsidP="007D6995">
      <w:pPr>
        <w:pStyle w:val="einzug"/>
      </w:pPr>
      <w:r>
        <w:t xml:space="preserve">Bitte </w:t>
      </w:r>
      <w:r w:rsidRPr="00C55331">
        <w:rPr>
          <w:u w:val="single"/>
        </w:rPr>
        <w:t>nummerieren</w:t>
      </w:r>
      <w:r>
        <w:t xml:space="preserve"> Sie Ihre angestrebten Wirkungen</w:t>
      </w:r>
      <w:r w:rsidR="00060DEF">
        <w:t>. Wir empfehlen, nicht mehr als 2-3 Projektwirkungen zu</w:t>
      </w:r>
      <w:r w:rsidR="009C1736">
        <w:t xml:space="preserve"> </w:t>
      </w:r>
      <w:r w:rsidR="00060DEF">
        <w:t>formulieren.</w:t>
      </w:r>
    </w:p>
    <w:p w:rsidR="002C4E10" w:rsidRDefault="002C4E10" w:rsidP="0061007F"/>
    <w:p w:rsidR="0061007F" w:rsidRDefault="0061007F" w:rsidP="003B7C45">
      <w:pPr>
        <w:pStyle w:val="berschrift2"/>
      </w:pPr>
      <w:r>
        <w:t xml:space="preserve">Indikatoren </w:t>
      </w:r>
    </w:p>
    <w:p w:rsidR="00950034" w:rsidRDefault="003A07D5" w:rsidP="007D6995">
      <w:pPr>
        <w:pStyle w:val="einzug"/>
      </w:pPr>
      <w:r>
        <w:t xml:space="preserve">Ab welchem </w:t>
      </w:r>
      <w:r w:rsidR="00B2741F">
        <w:t>Punkt</w:t>
      </w:r>
      <w:r>
        <w:t xml:space="preserve"> sehen Sie Ihr Projekt als erfolgreich umgesetzt an? Und woran ist die Erreichung der geplanten </w:t>
      </w:r>
      <w:r w:rsidR="00A955C9">
        <w:t>Wirkungen/</w:t>
      </w:r>
      <w:r>
        <w:t>Veränderung(en) erkennbar (</w:t>
      </w:r>
      <w:r w:rsidR="00B2741F">
        <w:t xml:space="preserve">quantitativer und/oder qualitativer </w:t>
      </w:r>
      <w:r>
        <w:t>Indikator)?</w:t>
      </w:r>
    </w:p>
    <w:p w:rsidR="003A07D5" w:rsidRDefault="003A07D5" w:rsidP="007D6995">
      <w:pPr>
        <w:pStyle w:val="einzug"/>
      </w:pPr>
      <w:r>
        <w:t xml:space="preserve">Beschreiben Sie dazu mit welchem </w:t>
      </w:r>
      <w:r w:rsidRPr="003A07D5">
        <w:t>Instrument/Methode</w:t>
      </w:r>
      <w:r>
        <w:t xml:space="preserve"> Sie die </w:t>
      </w:r>
      <w:r w:rsidR="00563CE5">
        <w:t xml:space="preserve">positive </w:t>
      </w:r>
      <w:r>
        <w:t>Veränderung(en)</w:t>
      </w:r>
      <w:r w:rsidR="00563CE5">
        <w:t xml:space="preserve"> bei der Zielgruppe</w:t>
      </w:r>
      <w:r>
        <w:t xml:space="preserve"> erfassen wollen (beispielsweise durch Fragebögen, Feedbackrunden, Blitzlichter etc.). </w:t>
      </w:r>
    </w:p>
    <w:p w:rsidR="003A07D5" w:rsidRPr="002C4E10" w:rsidRDefault="003A07D5" w:rsidP="00AB4490">
      <w:pPr>
        <w:pStyle w:val="Beschriftung"/>
        <w:numPr>
          <w:ilvl w:val="0"/>
          <w:numId w:val="0"/>
        </w:numPr>
        <w:ind w:left="567"/>
        <w:rPr>
          <w:sz w:val="18"/>
          <w:szCs w:val="18"/>
        </w:rPr>
      </w:pPr>
    </w:p>
    <w:p w:rsidR="0061007F" w:rsidRPr="0095754D" w:rsidRDefault="0061007F" w:rsidP="0061007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977"/>
        <w:gridCol w:w="2977"/>
      </w:tblGrid>
      <w:tr w:rsidR="005A2AF7" w:rsidRPr="0095754D" w:rsidTr="00A9542C">
        <w:tc>
          <w:tcPr>
            <w:tcW w:w="3085" w:type="dxa"/>
            <w:tcBorders>
              <w:bottom w:val="single" w:sz="4" w:space="0" w:color="auto"/>
            </w:tcBorders>
            <w:shd w:val="clear" w:color="auto" w:fill="D9D9D9"/>
          </w:tcPr>
          <w:p w:rsidR="005A2AF7" w:rsidRPr="0095754D" w:rsidRDefault="005A2AF7" w:rsidP="00185864">
            <w:pPr>
              <w:rPr>
                <w:lang w:val="de-DE"/>
              </w:rPr>
            </w:pPr>
            <w:r>
              <w:rPr>
                <w:lang w:val="de-DE"/>
              </w:rPr>
              <w:t>Wirkung/</w:t>
            </w:r>
            <w:r w:rsidR="00185864">
              <w:rPr>
                <w:lang w:val="de-DE"/>
              </w:rPr>
              <w:t xml:space="preserve"> positive </w:t>
            </w:r>
            <w:r>
              <w:rPr>
                <w:lang w:val="de-DE"/>
              </w:rPr>
              <w:t>Veränderung</w:t>
            </w:r>
            <w:r w:rsidR="00185864">
              <w:rPr>
                <w:lang w:val="de-DE"/>
              </w:rPr>
              <w:t xml:space="preserve">     (siehe Punkt 4.3)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:rsidR="005A2AF7" w:rsidRPr="0095754D" w:rsidRDefault="005A2AF7" w:rsidP="008B6C14">
            <w:pPr>
              <w:ind w:firstLine="34"/>
              <w:rPr>
                <w:lang w:val="de-DE"/>
              </w:rPr>
            </w:pPr>
            <w:r w:rsidRPr="0095754D">
              <w:rPr>
                <w:lang w:val="de-DE"/>
              </w:rPr>
              <w:t>Indikato</w:t>
            </w:r>
            <w:r w:rsidR="00185864">
              <w:rPr>
                <w:lang w:val="de-DE"/>
              </w:rPr>
              <w:t>r</w:t>
            </w:r>
            <w:r w:rsidR="008B6C14">
              <w:rPr>
                <w:lang w:val="de-DE"/>
              </w:rPr>
              <w:t xml:space="preserve"> pro Wirkung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</w:tcPr>
          <w:p w:rsidR="005A2AF7" w:rsidRPr="0095754D" w:rsidRDefault="005A2AF7" w:rsidP="008B6C14">
            <w:pPr>
              <w:rPr>
                <w:lang w:val="de-DE"/>
              </w:rPr>
            </w:pPr>
            <w:r>
              <w:rPr>
                <w:lang w:val="de-DE"/>
              </w:rPr>
              <w:t>Messung durch…</w:t>
            </w:r>
            <w:r w:rsidR="008B6C14">
              <w:rPr>
                <w:lang w:val="de-DE"/>
              </w:rPr>
              <w:t xml:space="preserve"> (Instrumente und Quellen der Überprüfung)</w:t>
            </w:r>
          </w:p>
        </w:tc>
      </w:tr>
      <w:tr w:rsidR="005A2AF7" w:rsidRPr="0095754D" w:rsidTr="00A9542C">
        <w:tc>
          <w:tcPr>
            <w:tcW w:w="3085" w:type="dxa"/>
            <w:tcBorders>
              <w:bottom w:val="single" w:sz="4" w:space="0" w:color="auto"/>
            </w:tcBorders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</w:p>
        </w:tc>
      </w:tr>
      <w:tr w:rsidR="005A2AF7" w:rsidRPr="0095754D" w:rsidTr="00A9542C">
        <w:tc>
          <w:tcPr>
            <w:tcW w:w="3085" w:type="dxa"/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  <w:r>
              <w:rPr>
                <w:lang w:val="de-DE"/>
              </w:rPr>
              <w:t xml:space="preserve">2. </w:t>
            </w:r>
          </w:p>
        </w:tc>
        <w:tc>
          <w:tcPr>
            <w:tcW w:w="2977" w:type="dxa"/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</w:p>
        </w:tc>
        <w:tc>
          <w:tcPr>
            <w:tcW w:w="2977" w:type="dxa"/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</w:p>
        </w:tc>
      </w:tr>
      <w:tr w:rsidR="005A2AF7" w:rsidRPr="0095754D" w:rsidTr="00A9542C">
        <w:tc>
          <w:tcPr>
            <w:tcW w:w="3085" w:type="dxa"/>
            <w:tcBorders>
              <w:bottom w:val="single" w:sz="4" w:space="0" w:color="auto"/>
            </w:tcBorders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  <w:r>
              <w:rPr>
                <w:lang w:val="de-DE"/>
              </w:rPr>
              <w:t xml:space="preserve">3.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2AF7" w:rsidRPr="0095754D" w:rsidRDefault="005A2AF7" w:rsidP="00563CE5">
            <w:pPr>
              <w:ind w:firstLine="142"/>
              <w:rPr>
                <w:lang w:val="de-DE"/>
              </w:rPr>
            </w:pPr>
          </w:p>
        </w:tc>
      </w:tr>
    </w:tbl>
    <w:p w:rsidR="003A07D5" w:rsidRDefault="003A07D5" w:rsidP="0061007F"/>
    <w:p w:rsidR="0041589F" w:rsidRDefault="00A1158D" w:rsidP="003B7C45">
      <w:pPr>
        <w:pStyle w:val="berschrift2"/>
      </w:pPr>
      <w:r>
        <w:t>Projektaktivitäten</w:t>
      </w:r>
    </w:p>
    <w:p w:rsidR="003A07D5" w:rsidRDefault="003A07D5" w:rsidP="007D6995">
      <w:pPr>
        <w:pStyle w:val="einzug"/>
        <w:numPr>
          <w:ilvl w:val="0"/>
          <w:numId w:val="0"/>
        </w:numPr>
      </w:pPr>
      <w:r>
        <w:t>Um die unter 4.3 geplanten Wirkungen zu erzielen, müssen verschiedene, auf die Zielgruppen zugeschnittene</w:t>
      </w:r>
      <w:r w:rsidR="00563CE5">
        <w:t>,</w:t>
      </w:r>
      <w:r>
        <w:t xml:space="preserve"> Aktivitäten umgesetzt werden. </w:t>
      </w:r>
    </w:p>
    <w:p w:rsidR="003A07D5" w:rsidRDefault="003A07D5" w:rsidP="007D6995">
      <w:pPr>
        <w:pStyle w:val="einzug"/>
        <w:numPr>
          <w:ilvl w:val="0"/>
          <w:numId w:val="0"/>
        </w:numPr>
      </w:pPr>
      <w:r>
        <w:t>Welche Aktivitäten sind für die allgemeine und inhaltliche</w:t>
      </w:r>
      <w:r w:rsidR="000E1580">
        <w:t xml:space="preserve"> U</w:t>
      </w:r>
      <w:r>
        <w:t xml:space="preserve">msetzung des Projekts </w:t>
      </w:r>
      <w:r w:rsidR="00563CE5">
        <w:t>geplant</w:t>
      </w:r>
      <w:r>
        <w:t xml:space="preserve"> (z.B. Koordination, Öffentlichkeitsarbeit, Weiterbildung, Projekttage, Kampagne etc.)? </w:t>
      </w:r>
    </w:p>
    <w:p w:rsidR="003A07D5" w:rsidRDefault="003A07D5" w:rsidP="00094B4F">
      <w:r>
        <w:t xml:space="preserve">Gehen Sie </w:t>
      </w:r>
      <w:r w:rsidR="00111A63">
        <w:t>an den entsprechenden Punkten der Beschreibung</w:t>
      </w:r>
      <w:r w:rsidR="002F10E4">
        <w:t xml:space="preserve"> </w:t>
      </w:r>
      <w:r>
        <w:t xml:space="preserve">explizit auf </w:t>
      </w:r>
    </w:p>
    <w:p w:rsidR="003A07D5" w:rsidRDefault="003A07D5" w:rsidP="001364BA">
      <w:pPr>
        <w:ind w:left="426"/>
      </w:pPr>
      <w:r>
        <w:t>a) die organisatorische, inhaltliche und methodische Konzeption und Ausgestaltung (z.B.: Programmablauf, Referentinnen und Referenten, Themenschwerpunkte, Fragestellungen, Diskussionspunkte, methodische Herangehensweise, pädagogisches Konzept, Hintergründe, Besonderheiten etc.) sowie</w:t>
      </w:r>
    </w:p>
    <w:p w:rsidR="00A955C9" w:rsidRDefault="003A07D5" w:rsidP="001364BA">
      <w:pPr>
        <w:ind w:left="426"/>
      </w:pPr>
      <w:r>
        <w:t xml:space="preserve">b) </w:t>
      </w:r>
      <w:proofErr w:type="gramStart"/>
      <w:r>
        <w:t>auf</w:t>
      </w:r>
      <w:proofErr w:type="gramEnd"/>
      <w:r>
        <w:t xml:space="preserve"> Ihre Kooperations- und Vernetzungspartner (Wer ist an der Umsetzung der Projektaktivitäten beteiligt und in welcher Form soll dies geschehen?) ein. </w:t>
      </w:r>
    </w:p>
    <w:p w:rsidR="00A955C9" w:rsidRDefault="00A955C9" w:rsidP="00094B4F"/>
    <w:p w:rsidR="003A07D5" w:rsidRDefault="003A07D5" w:rsidP="00094B4F">
      <w:r>
        <w:t>Sofern zu bestimmten Aspekten noch keine Aussage getroffen werden kann, geben Sie dies an, und erläutern Sie die weitere Planung/ Entscheidungsfindung.</w:t>
      </w:r>
    </w:p>
    <w:p w:rsidR="003A07D5" w:rsidRDefault="003A07D5" w:rsidP="00646AD0"/>
    <w:p w:rsidR="001B3D33" w:rsidRPr="001B3D33" w:rsidRDefault="008B6C14" w:rsidP="0061007F">
      <w:r w:rsidRPr="00563CE5">
        <w:rPr>
          <w:b/>
          <w:sz w:val="24"/>
          <w:szCs w:val="24"/>
        </w:rPr>
        <w:t xml:space="preserve">Bitte fügen Sie </w:t>
      </w:r>
      <w:proofErr w:type="gramStart"/>
      <w:r w:rsidRPr="00563CE5">
        <w:rPr>
          <w:b/>
          <w:sz w:val="24"/>
          <w:szCs w:val="24"/>
        </w:rPr>
        <w:t>einen</w:t>
      </w:r>
      <w:proofErr w:type="gramEnd"/>
      <w:r w:rsidRPr="00563CE5">
        <w:rPr>
          <w:b/>
          <w:sz w:val="24"/>
          <w:szCs w:val="24"/>
        </w:rPr>
        <w:t xml:space="preserve"> Zeit </w:t>
      </w:r>
      <w:r>
        <w:rPr>
          <w:b/>
          <w:sz w:val="24"/>
          <w:szCs w:val="24"/>
        </w:rPr>
        <w:t>–</w:t>
      </w:r>
      <w:r w:rsidRPr="00563CE5">
        <w:rPr>
          <w:b/>
          <w:sz w:val="24"/>
          <w:szCs w:val="24"/>
        </w:rPr>
        <w:t xml:space="preserve"> </w:t>
      </w:r>
      <w:proofErr w:type="spellStart"/>
      <w:r w:rsidRPr="00563CE5">
        <w:rPr>
          <w:b/>
          <w:sz w:val="24"/>
          <w:szCs w:val="24"/>
        </w:rPr>
        <w:t>Aktivitätenplan</w:t>
      </w:r>
      <w:proofErr w:type="spellEnd"/>
      <w:r w:rsidRPr="00563CE5">
        <w:rPr>
          <w:b/>
          <w:sz w:val="24"/>
          <w:szCs w:val="24"/>
        </w:rPr>
        <w:t xml:space="preserve"> bei</w:t>
      </w:r>
    </w:p>
    <w:p w:rsidR="001B3D33" w:rsidRPr="0095754D" w:rsidRDefault="001B3D33" w:rsidP="0086051E">
      <w:pPr>
        <w:rPr>
          <w:b/>
        </w:rPr>
      </w:pPr>
      <w:r w:rsidRPr="008666BD">
        <w:rPr>
          <w:b/>
          <w:lang w:val="de-DE"/>
        </w:rPr>
        <w:t>Muster</w:t>
      </w:r>
      <w:r w:rsidR="003760D3">
        <w:rPr>
          <w:lang w:val="de-DE"/>
        </w:rPr>
        <w:t xml:space="preserve"> für d</w:t>
      </w:r>
      <w:r w:rsidRPr="008666BD">
        <w:rPr>
          <w:lang w:val="de-DE"/>
        </w:rPr>
        <w:t xml:space="preserve">en Zeit - </w:t>
      </w:r>
      <w:proofErr w:type="spellStart"/>
      <w:r w:rsidR="00135194">
        <w:rPr>
          <w:lang w:val="de-DE"/>
        </w:rPr>
        <w:t>Aktivitäten</w:t>
      </w:r>
      <w:r w:rsidR="00135194" w:rsidRPr="008666BD">
        <w:rPr>
          <w:lang w:val="de-DE"/>
        </w:rPr>
        <w:t>plan</w:t>
      </w:r>
      <w:proofErr w:type="spellEnd"/>
      <w:r w:rsidRPr="0095754D">
        <w:rPr>
          <w:b/>
        </w:rPr>
        <w:t>:</w:t>
      </w:r>
    </w:p>
    <w:p w:rsidR="001B3D33" w:rsidRPr="0095754D" w:rsidRDefault="001B3D33" w:rsidP="0072150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0"/>
      </w:tblGrid>
      <w:tr w:rsidR="000E1580" w:rsidRPr="0095754D" w:rsidTr="00836E24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E1580" w:rsidRPr="0095754D" w:rsidRDefault="000E1580" w:rsidP="009E03BD">
            <w:r w:rsidRPr="0095754D">
              <w:t>Zeitraum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E1580" w:rsidRPr="0095754D" w:rsidRDefault="00E03927" w:rsidP="00E03927">
            <w:r>
              <w:t xml:space="preserve">Geplante </w:t>
            </w:r>
            <w:r w:rsidR="000E1580">
              <w:t xml:space="preserve">Projektaktivitäten </w:t>
            </w:r>
          </w:p>
        </w:tc>
      </w:tr>
      <w:tr w:rsidR="000E1580" w:rsidRPr="0095754D" w:rsidTr="00836E24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0" w:rsidRPr="0095754D" w:rsidRDefault="000E1580" w:rsidP="009E03BD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0" w:rsidRPr="0095754D" w:rsidRDefault="000E1580" w:rsidP="009E03BD"/>
        </w:tc>
      </w:tr>
      <w:tr w:rsidR="000E1580" w:rsidRPr="0095754D" w:rsidTr="00836E24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0" w:rsidRPr="0095754D" w:rsidRDefault="000E1580" w:rsidP="009E03BD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0" w:rsidRPr="0095754D" w:rsidRDefault="000E1580" w:rsidP="009E03BD"/>
        </w:tc>
      </w:tr>
      <w:tr w:rsidR="000E1580" w:rsidRPr="0095754D" w:rsidTr="00836E24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0" w:rsidRPr="0095754D" w:rsidRDefault="000E1580" w:rsidP="009E03BD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580" w:rsidRPr="0095754D" w:rsidRDefault="000E1580" w:rsidP="009E03BD"/>
        </w:tc>
      </w:tr>
    </w:tbl>
    <w:p w:rsidR="0041589F" w:rsidRDefault="0041589F" w:rsidP="0061007F"/>
    <w:p w:rsidR="00F636DD" w:rsidRDefault="00F636DD" w:rsidP="0086051E"/>
    <w:p w:rsidR="0041589F" w:rsidRDefault="003A07D5" w:rsidP="003B7C45">
      <w:pPr>
        <w:pStyle w:val="berschrift2"/>
      </w:pPr>
      <w:r>
        <w:t>Querschnittsfragen</w:t>
      </w:r>
    </w:p>
    <w:p w:rsidR="003A07D5" w:rsidRPr="00534E1B" w:rsidRDefault="003A07D5" w:rsidP="007D6995">
      <w:pPr>
        <w:pStyle w:val="einzug"/>
      </w:pPr>
      <w:r w:rsidRPr="00534E1B">
        <w:t>Wie sind Frauen und Männer an der Bildungs- und Informationsarbeit beteiligt (Teilnehmende, Leitung, Referierende…)?</w:t>
      </w:r>
    </w:p>
    <w:p w:rsidR="003A07D5" w:rsidRDefault="003A07D5" w:rsidP="007D6995">
      <w:pPr>
        <w:pStyle w:val="einzug"/>
      </w:pPr>
      <w:r w:rsidRPr="00534E1B">
        <w:t>Werden hier lebende Migrantinnen</w:t>
      </w:r>
      <w:r w:rsidR="00563CE5">
        <w:t xml:space="preserve"> und Migranten oder Expert</w:t>
      </w:r>
      <w:r w:rsidRPr="00534E1B">
        <w:t xml:space="preserve">innen </w:t>
      </w:r>
      <w:r w:rsidR="00563CE5">
        <w:t>und Experten</w:t>
      </w:r>
      <w:r w:rsidRPr="00534E1B">
        <w:t>aus den Lä</w:t>
      </w:r>
      <w:r w:rsidR="002F10E4">
        <w:t xml:space="preserve">ndern des </w:t>
      </w:r>
      <w:r w:rsidR="00563CE5">
        <w:t xml:space="preserve">Globalen </w:t>
      </w:r>
      <w:r w:rsidR="002F10E4">
        <w:t xml:space="preserve">Südens als Akteure in </w:t>
      </w:r>
      <w:r w:rsidRPr="00534E1B">
        <w:t>das Vorhaben einbezogen?</w:t>
      </w:r>
    </w:p>
    <w:p w:rsidR="006B0C36" w:rsidRPr="006B0C36" w:rsidRDefault="006B0C36" w:rsidP="007D6995">
      <w:pPr>
        <w:pStyle w:val="einzug"/>
      </w:pPr>
      <w:r w:rsidRPr="006B0C36">
        <w:t xml:space="preserve">Welche Möglichkeiten sehen Sie, dass das Projekt über die Laufzeit hinaus etwas bewirkt? Wie wollen Sie dies sicherstellen? </w:t>
      </w:r>
    </w:p>
    <w:p w:rsidR="003A07D5" w:rsidRPr="00534E1B" w:rsidRDefault="00AA77F0" w:rsidP="007D6995">
      <w:pPr>
        <w:pStyle w:val="einzug"/>
        <w:rPr>
          <w:lang w:eastAsia="ar-SA"/>
        </w:rPr>
      </w:pPr>
      <w:r>
        <w:t xml:space="preserve">Wie sind Mädchen und Jungen am Projekt beteiligt? </w:t>
      </w:r>
      <w:r w:rsidR="003A07D5" w:rsidRPr="00534E1B">
        <w:t>Wie setzt sich die Organisation mit dem Thema Kindesschutz auseinander? Welche Leitlinien gibt es zum Kindesschutz?</w:t>
      </w:r>
      <w:r>
        <w:t xml:space="preserve"> Sollten Sie noch keine eigenen Leitlinien zum Kindesschutz haben, bis wann planen Sie diese zu erarbeiten? </w:t>
      </w:r>
    </w:p>
    <w:p w:rsidR="003B7C45" w:rsidRDefault="003B7C45" w:rsidP="006B0C36"/>
    <w:p w:rsidR="003B7C45" w:rsidRDefault="003B7C45" w:rsidP="003B7C45">
      <w:pPr>
        <w:pStyle w:val="berschrift2"/>
      </w:pPr>
      <w:r>
        <w:t xml:space="preserve">Nachhaltigkeit </w:t>
      </w:r>
    </w:p>
    <w:p w:rsidR="003B7C45" w:rsidRDefault="003B7C45" w:rsidP="003B7C45">
      <w:pPr>
        <w:pStyle w:val="Beschriftung"/>
      </w:pPr>
      <w:r>
        <w:t>Was passiert nach Abschluss des Projektes? Wie werden die Leistungen und Wirkungen des Projektes nach Beendigung des Projektes gesichert?</w:t>
      </w:r>
    </w:p>
    <w:p w:rsidR="003B7C45" w:rsidRDefault="003B7C45" w:rsidP="003B7C45">
      <w:pPr>
        <w:pStyle w:val="Beschriftung"/>
        <w:numPr>
          <w:ilvl w:val="0"/>
          <w:numId w:val="0"/>
        </w:numPr>
        <w:ind w:left="567" w:hanging="283"/>
      </w:pPr>
    </w:p>
    <w:p w:rsidR="003B7C45" w:rsidRDefault="003B7C45" w:rsidP="003B7C45">
      <w:pPr>
        <w:pStyle w:val="Kopfzeile"/>
        <w:tabs>
          <w:tab w:val="clear" w:pos="4536"/>
          <w:tab w:val="clear" w:pos="9072"/>
        </w:tabs>
        <w:rPr>
          <w:rFonts w:cs="Arial"/>
          <w:sz w:val="22"/>
        </w:rPr>
      </w:pPr>
    </w:p>
    <w:p w:rsidR="003B7C45" w:rsidRDefault="003B7C45" w:rsidP="003B7C45">
      <w:pPr>
        <w:pStyle w:val="berschrift2"/>
      </w:pPr>
      <w:r>
        <w:t xml:space="preserve">Erläuterungen zum </w:t>
      </w:r>
      <w:r w:rsidR="008B6C14">
        <w:t>Finanzierungsplan</w:t>
      </w:r>
    </w:p>
    <w:p w:rsidR="003B7C45" w:rsidRDefault="003B7C45" w:rsidP="003B7C45">
      <w:pPr>
        <w:pStyle w:val="Beschriftung"/>
        <w:numPr>
          <w:ilvl w:val="0"/>
          <w:numId w:val="0"/>
        </w:numPr>
        <w:ind w:left="567" w:hanging="283"/>
      </w:pPr>
      <w:r>
        <w:t>–</w:t>
      </w:r>
      <w:r>
        <w:tab/>
        <w:t xml:space="preserve">Erläutern Sie hier gegebenenfalls Positionen und Kosten aus der gesonderten Excel-Datei „Ausgaben- und Einnahmenplan“. </w:t>
      </w:r>
    </w:p>
    <w:p w:rsidR="003B7C45" w:rsidRDefault="003B7C45" w:rsidP="006B0C36">
      <w:pPr>
        <w:sectPr w:rsidR="003B7C45" w:rsidSect="00817DBD">
          <w:headerReference w:type="even" r:id="rId8"/>
          <w:headerReference w:type="default" r:id="rId9"/>
          <w:footerReference w:type="even" r:id="rId10"/>
          <w:footerReference w:type="default" r:id="rId11"/>
          <w:type w:val="oddPage"/>
          <w:pgSz w:w="11906" w:h="16838" w:code="9"/>
          <w:pgMar w:top="1560" w:right="1418" w:bottom="1134" w:left="1418" w:header="720" w:footer="851" w:gutter="0"/>
          <w:cols w:space="708"/>
          <w:docGrid w:linePitch="360"/>
        </w:sectPr>
      </w:pPr>
    </w:p>
    <w:p w:rsidR="00C55331" w:rsidRDefault="00920981" w:rsidP="003A310A">
      <w:pPr>
        <w:pStyle w:val="berschrift2"/>
        <w:numPr>
          <w:ilvl w:val="0"/>
          <w:numId w:val="0"/>
        </w:numPr>
      </w:pPr>
      <w:r>
        <w:lastRenderedPageBreak/>
        <w:t xml:space="preserve">Anhang: Wirkungsstudie und </w:t>
      </w:r>
      <w:r w:rsidR="00C55331">
        <w:t>Wirkungsmodell</w:t>
      </w:r>
    </w:p>
    <w:p w:rsidR="0023566D" w:rsidRDefault="00C55331" w:rsidP="007D6995">
      <w:pPr>
        <w:pStyle w:val="einzug"/>
        <w:numPr>
          <w:ilvl w:val="0"/>
          <w:numId w:val="0"/>
        </w:numPr>
      </w:pPr>
      <w:bookmarkStart w:id="0" w:name="_GoBack"/>
      <w:bookmarkEnd w:id="0"/>
      <w:r>
        <w:t>Die Ergebnisse</w:t>
      </w:r>
      <w:r w:rsidR="007C2A09">
        <w:t xml:space="preserve"> einer BMZ-Studie</w:t>
      </w:r>
      <w:r>
        <w:t xml:space="preserve"> zu „Wirkungsorientierung in der entwicklungspolitischen Inlandsarbeit“ (</w:t>
      </w:r>
      <w:r w:rsidRPr="00C55331">
        <w:t xml:space="preserve">Claudia Bergmüller, Bernward </w:t>
      </w:r>
      <w:proofErr w:type="spellStart"/>
      <w:r w:rsidRPr="00C55331">
        <w:t>Causemann</w:t>
      </w:r>
      <w:proofErr w:type="spellEnd"/>
      <w:r w:rsidRPr="00C55331">
        <w:t xml:space="preserve">, Susanne Höck, Jean-Marie </w:t>
      </w:r>
      <w:proofErr w:type="spellStart"/>
      <w:r w:rsidRPr="00C55331">
        <w:t>Krier</w:t>
      </w:r>
      <w:proofErr w:type="spellEnd"/>
      <w:r w:rsidRPr="00C55331">
        <w:t xml:space="preserve">, Eva </w:t>
      </w:r>
      <w:proofErr w:type="spellStart"/>
      <w:r w:rsidRPr="00C55331">
        <w:t>Quiring</w:t>
      </w:r>
      <w:proofErr w:type="spellEnd"/>
      <w:r w:rsidRPr="00C55331">
        <w:t xml:space="preserve">) liegen seit 2019 vor. </w:t>
      </w:r>
      <w:r w:rsidR="009C1736">
        <w:t>Unter anderem werden in einem Grundmodell</w:t>
      </w:r>
      <w:r w:rsidR="00990759">
        <w:t xml:space="preserve"> (s.u.)</w:t>
      </w:r>
      <w:r w:rsidR="009C1736">
        <w:t xml:space="preserve"> und vier Anpassungen </w:t>
      </w:r>
      <w:r w:rsidR="00990759">
        <w:t xml:space="preserve">von verschiedenen Maßnahmentypen </w:t>
      </w:r>
      <w:r w:rsidR="009C1736">
        <w:t xml:space="preserve">empirisch belegte </w:t>
      </w:r>
      <w:r w:rsidR="009C1736" w:rsidRPr="00651ADC">
        <w:rPr>
          <w:b/>
        </w:rPr>
        <w:t>Wirkungsbeziehungen</w:t>
      </w:r>
      <w:r w:rsidR="009C1736">
        <w:t xml:space="preserve"> aufgezeigt. Die Modelle regen sowohl bei der </w:t>
      </w:r>
      <w:r w:rsidR="009C1736" w:rsidRPr="00775394">
        <w:rPr>
          <w:b/>
        </w:rPr>
        <w:t>Projektplanung</w:t>
      </w:r>
      <w:r w:rsidR="009C1736">
        <w:t xml:space="preserve"> als auch bei der </w:t>
      </w:r>
      <w:r w:rsidR="009C1736" w:rsidRPr="00775394">
        <w:rPr>
          <w:b/>
        </w:rPr>
        <w:t>Auswertung</w:t>
      </w:r>
      <w:r w:rsidR="009C1736">
        <w:t xml:space="preserve"> dazu an, über diese Wirkungsbeziehungen und unterschiedlichste </w:t>
      </w:r>
      <w:r w:rsidR="009C1736" w:rsidRPr="00775394">
        <w:rPr>
          <w:b/>
        </w:rPr>
        <w:t>Einflussfaktoren</w:t>
      </w:r>
      <w:r w:rsidR="009C1736">
        <w:t xml:space="preserve"> zu reflektieren, die auf die erwünschten Wirkungen „einwirken“. </w:t>
      </w:r>
    </w:p>
    <w:p w:rsidR="00990759" w:rsidRDefault="00990759" w:rsidP="007D6995">
      <w:pPr>
        <w:pStyle w:val="einzug"/>
        <w:numPr>
          <w:ilvl w:val="0"/>
          <w:numId w:val="0"/>
        </w:numPr>
        <w:ind w:left="360"/>
      </w:pPr>
    </w:p>
    <w:p w:rsidR="00920981" w:rsidRPr="00990759" w:rsidRDefault="00920981" w:rsidP="007D6995">
      <w:pPr>
        <w:pStyle w:val="einzug"/>
        <w:numPr>
          <w:ilvl w:val="0"/>
          <w:numId w:val="0"/>
        </w:numPr>
      </w:pPr>
      <w:r w:rsidRPr="00990759">
        <w:t>Bitte beziehen Sie</w:t>
      </w:r>
      <w:r w:rsidR="00175991" w:rsidRPr="00990759">
        <w:t xml:space="preserve"> bei der Planung, aber auch später bei der Auswertung, möglichst viele dieser Einflussgrößen</w:t>
      </w:r>
      <w:r w:rsidR="00651ADC" w:rsidRPr="00990759">
        <w:t xml:space="preserve"> (Kontext, Veranstaltungsdauer/-ort, Lernpotential etc.) </w:t>
      </w:r>
      <w:r w:rsidR="00175991" w:rsidRPr="00990759">
        <w:t xml:space="preserve">mit ein! Ihre Wirkungen werden es Ihnen danken. </w:t>
      </w:r>
    </w:p>
    <w:p w:rsidR="00920981" w:rsidRDefault="00775394" w:rsidP="007D6995">
      <w:pPr>
        <w:pStyle w:val="einzug"/>
        <w:numPr>
          <w:ilvl w:val="0"/>
          <w:numId w:val="0"/>
        </w:numPr>
        <w:ind w:left="720"/>
      </w:pPr>
      <w:r>
        <w:tab/>
      </w:r>
    </w:p>
    <w:p w:rsidR="00920981" w:rsidRDefault="00920981" w:rsidP="007D6995">
      <w:pPr>
        <w:pStyle w:val="einzug"/>
        <w:numPr>
          <w:ilvl w:val="0"/>
          <w:numId w:val="0"/>
        </w:numPr>
      </w:pPr>
      <w:r w:rsidRPr="00920981">
        <w:t>Die gesamte Studie ist kostenlos abrufbar unter:</w:t>
      </w:r>
      <w:r w:rsidR="009C1736">
        <w:t xml:space="preserve"> </w:t>
      </w:r>
      <w:hyperlink r:id="rId12" w:history="1">
        <w:r w:rsidRPr="00D65B0D">
          <w:rPr>
            <w:rStyle w:val="Hyperlink"/>
          </w:rPr>
          <w:t>https://www.waxmann.com/?eID=texte&amp;pdf=3923Volltext.pdf&amp;typ=zusatztext</w:t>
        </w:r>
      </w:hyperlink>
    </w:p>
    <w:p w:rsidR="00920981" w:rsidRDefault="00920981" w:rsidP="007D6995">
      <w:pPr>
        <w:pStyle w:val="einzug"/>
        <w:numPr>
          <w:ilvl w:val="0"/>
          <w:numId w:val="0"/>
        </w:numPr>
        <w:ind w:left="720"/>
      </w:pPr>
    </w:p>
    <w:p w:rsidR="00920981" w:rsidRDefault="00920981" w:rsidP="007D6995">
      <w:pPr>
        <w:pStyle w:val="einzug"/>
        <w:numPr>
          <w:ilvl w:val="0"/>
          <w:numId w:val="0"/>
        </w:numPr>
      </w:pPr>
      <w:r>
        <w:t xml:space="preserve">Das Modell ist für verschiedene </w:t>
      </w:r>
      <w:r w:rsidRPr="00651ADC">
        <w:rPr>
          <w:b/>
        </w:rPr>
        <w:t>Maßnahmentypen</w:t>
      </w:r>
      <w:r>
        <w:t xml:space="preserve"> spezifiziert</w:t>
      </w:r>
      <w:r w:rsidR="00990759">
        <w:t xml:space="preserve"> und mit vielen Erklärungen versehen</w:t>
      </w:r>
      <w:r>
        <w:t xml:space="preserve">: </w:t>
      </w:r>
    </w:p>
    <w:p w:rsidR="00920981" w:rsidRPr="006A03CE" w:rsidRDefault="00920981" w:rsidP="007D6995">
      <w:pPr>
        <w:pStyle w:val="einzug"/>
        <w:numPr>
          <w:ilvl w:val="0"/>
          <w:numId w:val="0"/>
        </w:numPr>
        <w:ind w:left="720"/>
      </w:pPr>
      <w:r>
        <w:t xml:space="preserve">1. </w:t>
      </w:r>
      <w:r w:rsidRPr="006A03CE">
        <w:t>Kurzveranstaltungen, Projekt-/Seminartagen und –</w:t>
      </w:r>
      <w:proofErr w:type="spellStart"/>
      <w:r w:rsidRPr="006A03CE">
        <w:t>wochen</w:t>
      </w:r>
      <w:proofErr w:type="spellEnd"/>
      <w:r w:rsidRPr="006A03CE">
        <w:t xml:space="preserve"> (S. 60ff, Wirkungsmodell S. 114)</w:t>
      </w:r>
    </w:p>
    <w:p w:rsidR="00920981" w:rsidRPr="006A03CE" w:rsidRDefault="00920981" w:rsidP="007D6995">
      <w:pPr>
        <w:pStyle w:val="einzug"/>
        <w:numPr>
          <w:ilvl w:val="0"/>
          <w:numId w:val="0"/>
        </w:numPr>
        <w:ind w:left="720"/>
      </w:pPr>
      <w:r w:rsidRPr="006A03CE">
        <w:t>2. Schulbezogene Kampagnen (S. 121ff, Wirkungsmodell S. 153)</w:t>
      </w:r>
    </w:p>
    <w:p w:rsidR="00920981" w:rsidRPr="006A03CE" w:rsidRDefault="00920981" w:rsidP="007D6995">
      <w:pPr>
        <w:pStyle w:val="einzug"/>
        <w:numPr>
          <w:ilvl w:val="0"/>
          <w:numId w:val="0"/>
        </w:numPr>
        <w:ind w:left="720"/>
      </w:pPr>
      <w:r w:rsidRPr="006A03CE">
        <w:t>3. Multiplikator*innen-Schulungen (S. 161ff, Wirkungsmodell S. 181)</w:t>
      </w:r>
    </w:p>
    <w:p w:rsidR="00920981" w:rsidRDefault="00920981" w:rsidP="007D6995">
      <w:pPr>
        <w:pStyle w:val="einzug"/>
        <w:numPr>
          <w:ilvl w:val="0"/>
          <w:numId w:val="0"/>
        </w:numPr>
        <w:ind w:left="720"/>
      </w:pPr>
      <w:r w:rsidRPr="006A03CE">
        <w:t>4. Materialeinsatz und Durchführung von materialerzeugenden Aktionen (S. 187ff, Wirkungsmodell S. 224)</w:t>
      </w:r>
    </w:p>
    <w:p w:rsidR="00920981" w:rsidRDefault="00920981" w:rsidP="007D6995">
      <w:pPr>
        <w:pStyle w:val="einzug"/>
        <w:numPr>
          <w:ilvl w:val="0"/>
          <w:numId w:val="0"/>
        </w:numPr>
        <w:ind w:left="720"/>
      </w:pPr>
    </w:p>
    <w:p w:rsidR="00C55331" w:rsidRDefault="00920981" w:rsidP="00175991">
      <w:pPr>
        <w:widowControl/>
        <w:tabs>
          <w:tab w:val="clear" w:pos="2410"/>
        </w:tabs>
        <w:autoSpaceDE/>
        <w:autoSpaceDN/>
        <w:adjustRightInd/>
        <w:spacing w:before="0"/>
      </w:pPr>
      <w:r>
        <w:t xml:space="preserve">Das </w:t>
      </w:r>
      <w:r w:rsidR="00175991">
        <w:t xml:space="preserve">Grundmodell </w:t>
      </w:r>
      <w:r>
        <w:t xml:space="preserve">ist hier abgebildet (im Original auf S.58): </w:t>
      </w:r>
      <w:r w:rsidR="003B7C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315pt">
            <v:imagedata r:id="rId13" o:title="grundstruktur Wirkungsmodelle"/>
          </v:shape>
        </w:pict>
      </w:r>
    </w:p>
    <w:p w:rsidR="006B30C2" w:rsidRPr="006B30C2" w:rsidRDefault="006B30C2" w:rsidP="006B30C2">
      <w:pPr>
        <w:rPr>
          <w:u w:val="single"/>
          <w:lang w:val="de-DE"/>
        </w:rPr>
      </w:pPr>
      <w:r w:rsidRPr="00094B4F">
        <w:rPr>
          <w:u w:val="single"/>
          <w:lang w:val="de-DE"/>
        </w:rPr>
        <w:t>H</w:t>
      </w:r>
      <w:r w:rsidRPr="006B30C2">
        <w:rPr>
          <w:u w:val="single"/>
          <w:lang w:val="de-DE"/>
        </w:rPr>
        <w:t>inweis:</w:t>
      </w:r>
    </w:p>
    <w:p w:rsidR="006B30C2" w:rsidRPr="006B30C2" w:rsidRDefault="006B30C2" w:rsidP="003E3CA1">
      <w:pPr>
        <w:spacing w:before="0"/>
        <w:rPr>
          <w:lang w:val="de-DE"/>
        </w:rPr>
      </w:pPr>
      <w:r w:rsidRPr="006B30C2">
        <w:rPr>
          <w:lang w:val="de-DE"/>
        </w:rPr>
        <w:t>Bingo-Stiftung Umwelt und Entwicklung, Brot für die Welt – Evangelischer Entwicklungsdienst, Engagement Global gGmbH (Förderprogramm Entwicklungspolitische Bildung/FEB), Katholischer Fonds, Landesstelle für Entwicklungszusammenarbeit (LEZ) Berlin und Stiftung Nord-Süd-Brücken haben eine gemeinsame Antragsstruktur erarbeitet. Bei einzelnen Gliederungspunkten gibt es kleine Abweichungen bzw. es werden Zusatzinformationen benötigt.</w:t>
      </w:r>
    </w:p>
    <w:p w:rsidR="006B30C2" w:rsidRPr="006B30C2" w:rsidRDefault="006B30C2" w:rsidP="003E3CA1">
      <w:pPr>
        <w:spacing w:before="0"/>
        <w:rPr>
          <w:lang w:val="de-DE"/>
        </w:rPr>
      </w:pPr>
      <w:r w:rsidRPr="006B30C2">
        <w:rPr>
          <w:lang w:val="de-DE"/>
        </w:rPr>
        <w:t xml:space="preserve">Engagement Global gGmbH (FEB) akzeptiert nur das eigene Antragsformular. </w:t>
      </w:r>
    </w:p>
    <w:p w:rsidR="006B30C2" w:rsidRPr="006B30C2" w:rsidRDefault="006B30C2" w:rsidP="003E3CA1">
      <w:pPr>
        <w:spacing w:before="0"/>
        <w:rPr>
          <w:lang w:val="de-DE"/>
        </w:rPr>
      </w:pPr>
      <w:r w:rsidRPr="006B30C2">
        <w:rPr>
          <w:lang w:val="de-DE"/>
        </w:rPr>
        <w:t>Brot für die Welt – Evangelischer Entwicklungsdienst akzeptiert die Antragsformulare vom Katholischen Fonds, von der Landesstelle für Entwicklungszusammenarbeit Berlin und von der Stiftung Nord-Süd-Brücken.</w:t>
      </w:r>
    </w:p>
    <w:p w:rsidR="006B30C2" w:rsidRDefault="006B30C2" w:rsidP="003E3CA1">
      <w:pPr>
        <w:spacing w:before="0"/>
      </w:pPr>
      <w:r w:rsidRPr="006B30C2">
        <w:rPr>
          <w:lang w:val="de-DE"/>
        </w:rPr>
        <w:t xml:space="preserve">Bei allen anderen Geldgebern kann das Antragsformular jeder der genannten Fördereinrichtungen eingereicht werden. Das Deckblatt bzw. der Mantelbogen ist für jede Geberorganisation individuell auszufüllen. </w:t>
      </w:r>
    </w:p>
    <w:sectPr w:rsidR="006B30C2" w:rsidSect="00723FC7">
      <w:pgSz w:w="11906" w:h="16838" w:code="9"/>
      <w:pgMar w:top="1560" w:right="1418" w:bottom="1134" w:left="1418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8F" w:rsidRDefault="00830D8F" w:rsidP="0061007F">
      <w:r>
        <w:separator/>
      </w:r>
    </w:p>
    <w:p w:rsidR="00830D8F" w:rsidRDefault="00830D8F" w:rsidP="0061007F"/>
    <w:p w:rsidR="00830D8F" w:rsidRDefault="00830D8F" w:rsidP="0061007F"/>
  </w:endnote>
  <w:endnote w:type="continuationSeparator" w:id="0">
    <w:p w:rsidR="00830D8F" w:rsidRDefault="00830D8F" w:rsidP="0061007F">
      <w:r>
        <w:continuationSeparator/>
      </w:r>
    </w:p>
    <w:p w:rsidR="00830D8F" w:rsidRDefault="00830D8F" w:rsidP="0061007F"/>
    <w:p w:rsidR="00830D8F" w:rsidRDefault="00830D8F" w:rsidP="00610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62" w:rsidRDefault="002E6862" w:rsidP="002C4E10">
    <w:pPr>
      <w:pStyle w:val="Fuzeile"/>
    </w:pPr>
    <w:r>
      <w:fldChar w:fldCharType="begin"/>
    </w:r>
    <w:r>
      <w:instrText xml:space="preserve">PAGE  </w:instrText>
    </w:r>
    <w:r>
      <w:fldChar w:fldCharType="end"/>
    </w:r>
  </w:p>
  <w:p w:rsidR="002E6862" w:rsidRDefault="002E6862" w:rsidP="002C4E10">
    <w:pPr>
      <w:pStyle w:val="Fuzeile"/>
    </w:pPr>
  </w:p>
  <w:p w:rsidR="002E6862" w:rsidRDefault="002E6862" w:rsidP="002C4E10"/>
  <w:p w:rsidR="002E6862" w:rsidRDefault="002E6862" w:rsidP="002C4E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62" w:rsidRPr="006C2DD0" w:rsidRDefault="006C2DD0" w:rsidP="00817DBD">
    <w:pPr>
      <w:pStyle w:val="Fuzeile"/>
      <w:jc w:val="right"/>
    </w:pPr>
    <w:r w:rsidRPr="006C2DD0">
      <w:rPr>
        <w:lang w:val="de-DE"/>
      </w:rPr>
      <w:t xml:space="preserve">Seite </w:t>
    </w:r>
    <w:r w:rsidRPr="006C2DD0">
      <w:fldChar w:fldCharType="begin"/>
    </w:r>
    <w:r w:rsidRPr="006C2DD0">
      <w:instrText>PAGE  \* Arabic  \* MERGEFORMAT</w:instrText>
    </w:r>
    <w:r w:rsidRPr="006C2DD0">
      <w:fldChar w:fldCharType="separate"/>
    </w:r>
    <w:r w:rsidR="003A310A" w:rsidRPr="003A310A">
      <w:rPr>
        <w:noProof/>
        <w:lang w:val="de-DE"/>
      </w:rPr>
      <w:t>3</w:t>
    </w:r>
    <w:r w:rsidRPr="006C2DD0">
      <w:fldChar w:fldCharType="end"/>
    </w:r>
    <w:r w:rsidRPr="006C2DD0">
      <w:rPr>
        <w:lang w:val="de-DE"/>
      </w:rPr>
      <w:t xml:space="preserve"> von </w:t>
    </w:r>
    <w:r w:rsidR="003A310A">
      <w:rPr>
        <w:noProof/>
        <w:lang w:val="de-DE"/>
      </w:rPr>
      <w:fldChar w:fldCharType="begin"/>
    </w:r>
    <w:r w:rsidR="003A310A">
      <w:rPr>
        <w:noProof/>
        <w:lang w:val="de-DE"/>
      </w:rPr>
      <w:instrText>NUMPAGES  \* Arabic  \* MERGEFORMAT</w:instrText>
    </w:r>
    <w:r w:rsidR="003A310A">
      <w:rPr>
        <w:noProof/>
        <w:lang w:val="de-DE"/>
      </w:rPr>
      <w:fldChar w:fldCharType="separate"/>
    </w:r>
    <w:r w:rsidR="003A310A">
      <w:rPr>
        <w:noProof/>
        <w:lang w:val="de-DE"/>
      </w:rPr>
      <w:t>3</w:t>
    </w:r>
    <w:r w:rsidR="003A310A">
      <w:rPr>
        <w:noProof/>
        <w:lang w:val="de-DE"/>
      </w:rPr>
      <w:fldChar w:fldCharType="end"/>
    </w:r>
    <w:r w:rsidRPr="006C2D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8F" w:rsidRDefault="00830D8F" w:rsidP="0061007F">
      <w:r>
        <w:separator/>
      </w:r>
    </w:p>
    <w:p w:rsidR="00830D8F" w:rsidRDefault="00830D8F" w:rsidP="0061007F"/>
    <w:p w:rsidR="00830D8F" w:rsidRDefault="00830D8F" w:rsidP="0061007F"/>
  </w:footnote>
  <w:footnote w:type="continuationSeparator" w:id="0">
    <w:p w:rsidR="00830D8F" w:rsidRDefault="00830D8F" w:rsidP="0061007F">
      <w:r>
        <w:continuationSeparator/>
      </w:r>
    </w:p>
    <w:p w:rsidR="00830D8F" w:rsidRDefault="00830D8F" w:rsidP="0061007F"/>
    <w:p w:rsidR="00830D8F" w:rsidRDefault="00830D8F" w:rsidP="006100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E5" w:rsidRDefault="00DB6BE5" w:rsidP="0061007F">
    <w:pPr>
      <w:pStyle w:val="Kopfzeile"/>
    </w:pPr>
  </w:p>
  <w:p w:rsidR="0063671D" w:rsidRDefault="0063671D" w:rsidP="0086051E"/>
  <w:p w:rsidR="0063671D" w:rsidRDefault="0063671D" w:rsidP="008605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5B" w:rsidRDefault="00E03927" w:rsidP="00817DBD">
    <w:pPr>
      <w:pStyle w:val="Kopfzeile"/>
      <w:tabs>
        <w:tab w:val="clear" w:pos="2410"/>
        <w:tab w:val="clear" w:pos="4536"/>
      </w:tabs>
      <w:ind w:right="1840"/>
    </w:pPr>
    <w:r w:rsidRPr="00E03927">
      <w:rPr>
        <w:b/>
        <w:sz w:val="16"/>
        <w:szCs w:val="16"/>
      </w:rPr>
      <w:t>Anlage 2</w:t>
    </w:r>
    <w:r>
      <w:rPr>
        <w:sz w:val="16"/>
        <w:szCs w:val="16"/>
      </w:rPr>
      <w:t xml:space="preserve">: </w:t>
    </w:r>
    <w:r w:rsidR="006C2DD0">
      <w:rPr>
        <w:sz w:val="16"/>
        <w:szCs w:val="16"/>
      </w:rPr>
      <w:t xml:space="preserve">Projektbeschreibung zum </w:t>
    </w:r>
    <w:r w:rsidR="00F636DD" w:rsidRPr="00646AD0">
      <w:rPr>
        <w:sz w:val="16"/>
        <w:szCs w:val="16"/>
      </w:rPr>
      <w:t>Antrag auf Bewilligung einer Zuwendung zur Durchführung von entwicklungspolitischen Maßnahmen bzw. Projekten</w:t>
    </w:r>
    <w:r w:rsidR="00AE5461" w:rsidRPr="00646AD0">
      <w:rPr>
        <w:sz w:val="16"/>
        <w:szCs w:val="16"/>
      </w:rPr>
      <w:t xml:space="preserve"> bei der LEZ Berlin</w:t>
    </w:r>
    <w:r w:rsidR="00817DBD" w:rsidRPr="00817DB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82A46F2"/>
    <w:name w:val="WW8Num2"/>
    <w:lvl w:ilvl="0">
      <w:start w:val="1"/>
      <w:numFmt w:val="bullet"/>
      <w:pStyle w:val="Beschriftung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5F4DC7"/>
    <w:multiLevelType w:val="hybridMultilevel"/>
    <w:tmpl w:val="F5AAFBAA"/>
    <w:lvl w:ilvl="0" w:tplc="55EEE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0B99"/>
    <w:multiLevelType w:val="hybridMultilevel"/>
    <w:tmpl w:val="26F03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2DF"/>
    <w:multiLevelType w:val="singleLevel"/>
    <w:tmpl w:val="18363C9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6F385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9C2832"/>
    <w:multiLevelType w:val="hybridMultilevel"/>
    <w:tmpl w:val="95D0F2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D7D3D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220193F"/>
    <w:multiLevelType w:val="hybridMultilevel"/>
    <w:tmpl w:val="9646638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DB6E10"/>
    <w:multiLevelType w:val="hybridMultilevel"/>
    <w:tmpl w:val="1854D64E"/>
    <w:lvl w:ilvl="0" w:tplc="0C267598">
      <w:start w:val="1"/>
      <w:numFmt w:val="decimal"/>
      <w:pStyle w:val="berschrift2"/>
      <w:lvlText w:val="4.%1."/>
      <w:lvlJc w:val="left"/>
      <w:pPr>
        <w:ind w:left="113" w:firstLine="247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4641"/>
    <w:multiLevelType w:val="hybridMultilevel"/>
    <w:tmpl w:val="E13C6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D6C01"/>
    <w:multiLevelType w:val="hybridMultilevel"/>
    <w:tmpl w:val="84622FF6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33022089"/>
    <w:multiLevelType w:val="hybridMultilevel"/>
    <w:tmpl w:val="8280D720"/>
    <w:lvl w:ilvl="0" w:tplc="7F2093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076C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393C72A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419354E8"/>
    <w:multiLevelType w:val="hybridMultilevel"/>
    <w:tmpl w:val="0D8C0E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13646"/>
    <w:multiLevelType w:val="hybridMultilevel"/>
    <w:tmpl w:val="5DD07CEE"/>
    <w:lvl w:ilvl="0" w:tplc="3B06B108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235997"/>
    <w:multiLevelType w:val="hybridMultilevel"/>
    <w:tmpl w:val="C0424C30"/>
    <w:lvl w:ilvl="0" w:tplc="64021498">
      <w:start w:val="1"/>
      <w:numFmt w:val="bullet"/>
      <w:pStyle w:val="einzug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C529ED"/>
    <w:multiLevelType w:val="multilevel"/>
    <w:tmpl w:val="B38EE1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0A0967"/>
    <w:multiLevelType w:val="hybridMultilevel"/>
    <w:tmpl w:val="A6C451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402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3370804"/>
    <w:multiLevelType w:val="hybridMultilevel"/>
    <w:tmpl w:val="46EAEB94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E97493"/>
    <w:multiLevelType w:val="hybridMultilevel"/>
    <w:tmpl w:val="2F02DB26"/>
    <w:lvl w:ilvl="0" w:tplc="EAF8DE8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A4B1DD0"/>
    <w:multiLevelType w:val="multilevel"/>
    <w:tmpl w:val="9E04AC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D1348C1"/>
    <w:multiLevelType w:val="multilevel"/>
    <w:tmpl w:val="9362AF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FC81DBE"/>
    <w:multiLevelType w:val="hybridMultilevel"/>
    <w:tmpl w:val="8F762E0C"/>
    <w:lvl w:ilvl="0" w:tplc="F8906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19B0"/>
    <w:multiLevelType w:val="multilevel"/>
    <w:tmpl w:val="40149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EE60291"/>
    <w:multiLevelType w:val="singleLevel"/>
    <w:tmpl w:val="18363C9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1A5AD3"/>
    <w:multiLevelType w:val="hybridMultilevel"/>
    <w:tmpl w:val="F268181C"/>
    <w:lvl w:ilvl="0" w:tplc="3752A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3"/>
  </w:num>
  <w:num w:numId="4">
    <w:abstractNumId w:val="12"/>
  </w:num>
  <w:num w:numId="5">
    <w:abstractNumId w:val="3"/>
  </w:num>
  <w:num w:numId="6">
    <w:abstractNumId w:val="19"/>
  </w:num>
  <w:num w:numId="7">
    <w:abstractNumId w:val="4"/>
  </w:num>
  <w:num w:numId="8">
    <w:abstractNumId w:val="25"/>
  </w:num>
  <w:num w:numId="9">
    <w:abstractNumId w:val="23"/>
  </w:num>
  <w:num w:numId="10">
    <w:abstractNumId w:val="6"/>
  </w:num>
  <w:num w:numId="11">
    <w:abstractNumId w:val="6"/>
  </w:num>
  <w:num w:numId="12">
    <w:abstractNumId w:val="17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1"/>
  </w:num>
  <w:num w:numId="18">
    <w:abstractNumId w:val="10"/>
  </w:num>
  <w:num w:numId="19">
    <w:abstractNumId w:val="9"/>
  </w:num>
  <w:num w:numId="20">
    <w:abstractNumId w:val="5"/>
  </w:num>
  <w:num w:numId="21">
    <w:abstractNumId w:val="20"/>
  </w:num>
  <w:num w:numId="22">
    <w:abstractNumId w:val="18"/>
  </w:num>
  <w:num w:numId="23">
    <w:abstractNumId w:val="14"/>
  </w:num>
  <w:num w:numId="24">
    <w:abstractNumId w:val="0"/>
  </w:num>
  <w:num w:numId="25">
    <w:abstractNumId w:val="15"/>
  </w:num>
  <w:num w:numId="26">
    <w:abstractNumId w:val="11"/>
  </w:num>
  <w:num w:numId="27">
    <w:abstractNumId w:val="7"/>
  </w:num>
  <w:num w:numId="28">
    <w:abstractNumId w:val="15"/>
  </w:num>
  <w:num w:numId="29">
    <w:abstractNumId w:val="11"/>
  </w:num>
  <w:num w:numId="30">
    <w:abstractNumId w:val="15"/>
  </w:num>
  <w:num w:numId="31">
    <w:abstractNumId w:val="1"/>
  </w:num>
  <w:num w:numId="32">
    <w:abstractNumId w:val="2"/>
  </w:num>
  <w:num w:numId="33">
    <w:abstractNumId w:val="24"/>
  </w:num>
  <w:num w:numId="34">
    <w:abstractNumId w:val="27"/>
  </w:num>
  <w:num w:numId="35">
    <w:abstractNumId w:val="1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9" w:dllVersion="512" w:checkStyle="1"/>
  <w:activeWritingStyle w:appName="MSWord" w:lang="it-IT" w:vendorID="3" w:dllVersion="517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onsecutiveHyphenLimit w:val="3"/>
  <w:hyphenationZone w:val="170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6DD"/>
    <w:rsid w:val="000054F0"/>
    <w:rsid w:val="00013B0A"/>
    <w:rsid w:val="00023BBE"/>
    <w:rsid w:val="00044084"/>
    <w:rsid w:val="00060DEF"/>
    <w:rsid w:val="00070724"/>
    <w:rsid w:val="00080CF8"/>
    <w:rsid w:val="00094B4F"/>
    <w:rsid w:val="000B43D7"/>
    <w:rsid w:val="000C036A"/>
    <w:rsid w:val="000C049C"/>
    <w:rsid w:val="000C4870"/>
    <w:rsid w:val="000E1580"/>
    <w:rsid w:val="000F3729"/>
    <w:rsid w:val="00111A63"/>
    <w:rsid w:val="00135194"/>
    <w:rsid w:val="001364BA"/>
    <w:rsid w:val="00175991"/>
    <w:rsid w:val="00185864"/>
    <w:rsid w:val="00194805"/>
    <w:rsid w:val="001B3D33"/>
    <w:rsid w:val="001C4319"/>
    <w:rsid w:val="001F3781"/>
    <w:rsid w:val="00214E28"/>
    <w:rsid w:val="0023566D"/>
    <w:rsid w:val="002651AF"/>
    <w:rsid w:val="002826C0"/>
    <w:rsid w:val="00282AAA"/>
    <w:rsid w:val="002942C5"/>
    <w:rsid w:val="002B022F"/>
    <w:rsid w:val="002B1D39"/>
    <w:rsid w:val="002B2630"/>
    <w:rsid w:val="002C27A5"/>
    <w:rsid w:val="002C2EEB"/>
    <w:rsid w:val="002C4E10"/>
    <w:rsid w:val="002C5E91"/>
    <w:rsid w:val="002D7CBE"/>
    <w:rsid w:val="002E6862"/>
    <w:rsid w:val="002F10E4"/>
    <w:rsid w:val="003143B6"/>
    <w:rsid w:val="00334A7D"/>
    <w:rsid w:val="003657E9"/>
    <w:rsid w:val="0037041A"/>
    <w:rsid w:val="003760D3"/>
    <w:rsid w:val="0038701A"/>
    <w:rsid w:val="00390989"/>
    <w:rsid w:val="003A07D5"/>
    <w:rsid w:val="003A183D"/>
    <w:rsid w:val="003A310A"/>
    <w:rsid w:val="003B7C45"/>
    <w:rsid w:val="003C2867"/>
    <w:rsid w:val="003E3CA1"/>
    <w:rsid w:val="0041589F"/>
    <w:rsid w:val="00420E82"/>
    <w:rsid w:val="00433151"/>
    <w:rsid w:val="004428E7"/>
    <w:rsid w:val="00484181"/>
    <w:rsid w:val="0053639A"/>
    <w:rsid w:val="00563CE5"/>
    <w:rsid w:val="005A2AF7"/>
    <w:rsid w:val="005C0148"/>
    <w:rsid w:val="005C2C72"/>
    <w:rsid w:val="00602094"/>
    <w:rsid w:val="0061007F"/>
    <w:rsid w:val="00622444"/>
    <w:rsid w:val="0063450B"/>
    <w:rsid w:val="0063671D"/>
    <w:rsid w:val="0063685C"/>
    <w:rsid w:val="00646AD0"/>
    <w:rsid w:val="00651ADC"/>
    <w:rsid w:val="0065596B"/>
    <w:rsid w:val="00664F1A"/>
    <w:rsid w:val="006A03CE"/>
    <w:rsid w:val="006B0C36"/>
    <w:rsid w:val="006B30C2"/>
    <w:rsid w:val="006C2DD0"/>
    <w:rsid w:val="006C5B94"/>
    <w:rsid w:val="00710331"/>
    <w:rsid w:val="00721504"/>
    <w:rsid w:val="00723FC7"/>
    <w:rsid w:val="00726162"/>
    <w:rsid w:val="007279F2"/>
    <w:rsid w:val="00737875"/>
    <w:rsid w:val="00745337"/>
    <w:rsid w:val="00756A98"/>
    <w:rsid w:val="00775394"/>
    <w:rsid w:val="007A2F06"/>
    <w:rsid w:val="007A4988"/>
    <w:rsid w:val="007B2515"/>
    <w:rsid w:val="007B44B9"/>
    <w:rsid w:val="007C2A09"/>
    <w:rsid w:val="007C41BD"/>
    <w:rsid w:val="007C64A1"/>
    <w:rsid w:val="007D6995"/>
    <w:rsid w:val="007E5AD7"/>
    <w:rsid w:val="007F16D8"/>
    <w:rsid w:val="007F73AA"/>
    <w:rsid w:val="00817DBD"/>
    <w:rsid w:val="00830D8F"/>
    <w:rsid w:val="00836E24"/>
    <w:rsid w:val="0086051E"/>
    <w:rsid w:val="008666BD"/>
    <w:rsid w:val="00867008"/>
    <w:rsid w:val="0089121A"/>
    <w:rsid w:val="008B6C14"/>
    <w:rsid w:val="008B7121"/>
    <w:rsid w:val="008C7ECB"/>
    <w:rsid w:val="008D4F0C"/>
    <w:rsid w:val="008E36E1"/>
    <w:rsid w:val="00920981"/>
    <w:rsid w:val="00950034"/>
    <w:rsid w:val="00952BFA"/>
    <w:rsid w:val="00964CAA"/>
    <w:rsid w:val="00981189"/>
    <w:rsid w:val="00990759"/>
    <w:rsid w:val="009A12D8"/>
    <w:rsid w:val="009B2A95"/>
    <w:rsid w:val="009B77CB"/>
    <w:rsid w:val="009C1736"/>
    <w:rsid w:val="009D19E7"/>
    <w:rsid w:val="009E03BD"/>
    <w:rsid w:val="00A1158D"/>
    <w:rsid w:val="00A123CE"/>
    <w:rsid w:val="00A13FD6"/>
    <w:rsid w:val="00A23F20"/>
    <w:rsid w:val="00A5266F"/>
    <w:rsid w:val="00A9542C"/>
    <w:rsid w:val="00A955C9"/>
    <w:rsid w:val="00AA77F0"/>
    <w:rsid w:val="00AB4490"/>
    <w:rsid w:val="00AD1F46"/>
    <w:rsid w:val="00AE5461"/>
    <w:rsid w:val="00AE6BBA"/>
    <w:rsid w:val="00B0122F"/>
    <w:rsid w:val="00B117AC"/>
    <w:rsid w:val="00B2741F"/>
    <w:rsid w:val="00B477A6"/>
    <w:rsid w:val="00B74F6F"/>
    <w:rsid w:val="00B81D19"/>
    <w:rsid w:val="00B93391"/>
    <w:rsid w:val="00BA1519"/>
    <w:rsid w:val="00BD3D6B"/>
    <w:rsid w:val="00C36D28"/>
    <w:rsid w:val="00C55331"/>
    <w:rsid w:val="00C73ADA"/>
    <w:rsid w:val="00C94FA4"/>
    <w:rsid w:val="00CD0AE3"/>
    <w:rsid w:val="00CE6F0A"/>
    <w:rsid w:val="00CE77CD"/>
    <w:rsid w:val="00D01E10"/>
    <w:rsid w:val="00D300D1"/>
    <w:rsid w:val="00D35599"/>
    <w:rsid w:val="00D56A11"/>
    <w:rsid w:val="00D748A0"/>
    <w:rsid w:val="00DB6BE5"/>
    <w:rsid w:val="00DD75A6"/>
    <w:rsid w:val="00DF5944"/>
    <w:rsid w:val="00E03927"/>
    <w:rsid w:val="00E717B7"/>
    <w:rsid w:val="00EA276B"/>
    <w:rsid w:val="00ED2EF8"/>
    <w:rsid w:val="00EE2082"/>
    <w:rsid w:val="00EE3BCF"/>
    <w:rsid w:val="00F277F8"/>
    <w:rsid w:val="00F33B12"/>
    <w:rsid w:val="00F55B10"/>
    <w:rsid w:val="00F636DD"/>
    <w:rsid w:val="00F70531"/>
    <w:rsid w:val="00F7495B"/>
    <w:rsid w:val="00FB3334"/>
    <w:rsid w:val="00FC5E2C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8A19408-8C57-4234-953B-D00199D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07F"/>
    <w:pPr>
      <w:widowControl w:val="0"/>
      <w:tabs>
        <w:tab w:val="left" w:pos="2410"/>
      </w:tabs>
      <w:autoSpaceDE w:val="0"/>
      <w:autoSpaceDN w:val="0"/>
      <w:adjustRightInd w:val="0"/>
      <w:spacing w:before="60"/>
    </w:pPr>
    <w:rPr>
      <w:rFonts w:ascii="Arial" w:hAnsi="Arial"/>
      <w:sz w:val="18"/>
      <w:szCs w:val="18"/>
      <w:lang w:val="de-CH"/>
    </w:rPr>
  </w:style>
  <w:style w:type="paragraph" w:styleId="berschrift1">
    <w:name w:val="heading 1"/>
    <w:next w:val="Standard"/>
    <w:qFormat/>
    <w:rsid w:val="00737875"/>
    <w:pPr>
      <w:keepNext/>
      <w:outlineLvl w:val="0"/>
    </w:pPr>
    <w:rPr>
      <w:rFonts w:ascii="Arial" w:hAnsi="Arial"/>
      <w:b/>
      <w:bCs/>
      <w:sz w:val="28"/>
      <w:szCs w:val="22"/>
      <w:lang w:val="de-CH"/>
    </w:rPr>
  </w:style>
  <w:style w:type="paragraph" w:styleId="berschrift2">
    <w:name w:val="heading 2"/>
    <w:next w:val="Standard"/>
    <w:autoRedefine/>
    <w:qFormat/>
    <w:rsid w:val="003B7C45"/>
    <w:pPr>
      <w:keepNext/>
      <w:numPr>
        <w:numId w:val="36"/>
      </w:numPr>
      <w:spacing w:after="120"/>
      <w:ind w:left="476" w:hanging="249"/>
      <w:outlineLvl w:val="1"/>
    </w:pPr>
    <w:rPr>
      <w:rFonts w:ascii="Arial" w:hAnsi="Arial"/>
      <w:b/>
      <w:bCs/>
      <w:sz w:val="24"/>
      <w:lang w:val="de-CH"/>
    </w:rPr>
  </w:style>
  <w:style w:type="paragraph" w:styleId="berschrift3">
    <w:name w:val="heading 3"/>
    <w:basedOn w:val="Standard"/>
    <w:next w:val="Standard"/>
    <w:autoRedefine/>
    <w:qFormat/>
    <w:pPr>
      <w:keepNext/>
      <w:autoSpaceDE/>
      <w:autoSpaceDN/>
      <w:adjustRightInd/>
      <w:spacing w:before="120" w:after="120"/>
      <w:outlineLvl w:val="2"/>
    </w:pPr>
    <w:rPr>
      <w:i/>
      <w:iCs/>
    </w:rPr>
  </w:style>
  <w:style w:type="paragraph" w:styleId="berschrift4">
    <w:name w:val="heading 4"/>
    <w:basedOn w:val="Standard"/>
    <w:next w:val="Standard"/>
    <w:autoRedefine/>
    <w:qFormat/>
    <w:pPr>
      <w:keepNext/>
      <w:spacing w:before="240" w:after="60" w:line="240" w:lineRule="atLeast"/>
      <w:outlineLvl w:val="3"/>
    </w:pPr>
    <w:rPr>
      <w:rFonts w:ascii="Times New Roman" w:hAnsi="Times New Roman"/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pPr>
      <w:keepNext/>
      <w:outlineLvl w:val="5"/>
    </w:pPr>
    <w:rPr>
      <w:rFonts w:ascii="Times New Roman" w:hAnsi="Times New Roman"/>
      <w:b/>
    </w:rPr>
  </w:style>
  <w:style w:type="paragraph" w:styleId="berschrift7">
    <w:name w:val="heading 7"/>
    <w:basedOn w:val="Standard"/>
    <w:next w:val="Standard"/>
    <w:autoRedefine/>
    <w:qFormat/>
    <w:pPr>
      <w:keepNext/>
      <w:outlineLvl w:val="6"/>
    </w:pPr>
    <w:rPr>
      <w:rFonts w:ascii="Times New Roman" w:hAnsi="Times New Roman"/>
      <w:b/>
      <w:sz w:val="28"/>
    </w:rPr>
  </w:style>
  <w:style w:type="paragraph" w:styleId="berschrift8">
    <w:name w:val="heading 8"/>
    <w:basedOn w:val="Standard"/>
    <w:next w:val="Standard"/>
    <w:autoRedefine/>
    <w:qFormat/>
    <w:pPr>
      <w:keepNext/>
      <w:spacing w:before="120" w:after="120" w:line="300" w:lineRule="atLeast"/>
      <w:outlineLvl w:val="7"/>
    </w:pPr>
    <w:rPr>
      <w:rFonts w:ascii="Times New Roman" w:hAnsi="Times New Roman"/>
      <w:b/>
      <w:i/>
    </w:rPr>
  </w:style>
  <w:style w:type="paragraph" w:styleId="berschrift9">
    <w:name w:val="heading 9"/>
    <w:basedOn w:val="Standard"/>
    <w:next w:val="Standard"/>
    <w:autoRedefine/>
    <w:qFormat/>
    <w:pPr>
      <w:keepNext/>
      <w:autoSpaceDE/>
      <w:autoSpaceDN/>
      <w:adjustRightInd/>
      <w:outlineLvl w:val="8"/>
    </w:pPr>
    <w:rPr>
      <w:b/>
      <w:bCs/>
      <w:snapToGrid w:val="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pPr>
      <w:ind w:left="170" w:hanging="170"/>
    </w:pPr>
    <w:rPr>
      <w:rFonts w:ascii="Times New Roman" w:hAnsi="Times New Roman"/>
      <w:sz w:val="16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3">
    <w:name w:val="toc 3"/>
    <w:basedOn w:val="Standard"/>
    <w:next w:val="Standard"/>
    <w:autoRedefine/>
    <w:semiHidden/>
    <w:pPr>
      <w:spacing w:before="0"/>
      <w:ind w:left="442"/>
    </w:pPr>
  </w:style>
  <w:style w:type="paragraph" w:styleId="Verzeichnis2">
    <w:name w:val="toc 2"/>
    <w:basedOn w:val="Standard"/>
    <w:next w:val="Standard"/>
    <w:autoRedefine/>
    <w:semiHidden/>
    <w:pPr>
      <w:ind w:left="220"/>
    </w:pPr>
    <w:rPr>
      <w:sz w:val="20"/>
    </w:rPr>
  </w:style>
  <w:style w:type="paragraph" w:customStyle="1" w:styleId="einzug">
    <w:name w:val="einzug"/>
    <w:autoRedefine/>
    <w:rsid w:val="007D6995"/>
    <w:pPr>
      <w:numPr>
        <w:numId w:val="35"/>
      </w:numPr>
      <w:ind w:left="709"/>
    </w:pPr>
    <w:rPr>
      <w:rFonts w:ascii="Arial" w:hAnsi="Arial" w:cs="Arial"/>
      <w:sz w:val="18"/>
      <w:szCs w:val="18"/>
      <w:lang w:val="de-CH"/>
    </w:rPr>
  </w:style>
  <w:style w:type="table" w:styleId="Tabellenraster">
    <w:name w:val="Table Grid"/>
    <w:basedOn w:val="NormaleTabelle"/>
    <w:rsid w:val="0086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90989"/>
    <w:pPr>
      <w:spacing w:before="0"/>
    </w:pPr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390989"/>
    <w:rPr>
      <w:rFonts w:ascii="Tahoma" w:hAnsi="Tahoma" w:cs="Tahoma"/>
      <w:sz w:val="16"/>
      <w:szCs w:val="16"/>
      <w:lang w:val="de-CH"/>
    </w:rPr>
  </w:style>
  <w:style w:type="paragraph" w:styleId="Beschriftung">
    <w:name w:val="caption"/>
    <w:basedOn w:val="Standard"/>
    <w:qFormat/>
    <w:rsid w:val="0086051E"/>
    <w:pPr>
      <w:widowControl/>
      <w:numPr>
        <w:numId w:val="24"/>
      </w:numPr>
      <w:tabs>
        <w:tab w:val="clear" w:pos="720"/>
        <w:tab w:val="clear" w:pos="2410"/>
        <w:tab w:val="num" w:pos="567"/>
      </w:tabs>
      <w:suppressAutoHyphens/>
      <w:autoSpaceDE/>
      <w:autoSpaceDN/>
      <w:adjustRightInd/>
      <w:spacing w:before="0"/>
      <w:ind w:left="567" w:hanging="283"/>
    </w:pPr>
    <w:rPr>
      <w:rFonts w:cs="Arial"/>
      <w:sz w:val="20"/>
      <w:szCs w:val="20"/>
      <w:lang w:val="de-DE" w:eastAsia="ar-SA"/>
    </w:rPr>
  </w:style>
  <w:style w:type="character" w:styleId="Hyperlink">
    <w:name w:val="Hyperlink"/>
    <w:rsid w:val="003A07D5"/>
    <w:rPr>
      <w:color w:val="0000FF"/>
      <w:u w:val="single"/>
    </w:rPr>
  </w:style>
  <w:style w:type="character" w:styleId="Kommentarzeichen">
    <w:name w:val="annotation reference"/>
    <w:rsid w:val="00A955C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55C9"/>
    <w:rPr>
      <w:sz w:val="20"/>
      <w:szCs w:val="20"/>
      <w:lang w:eastAsia="x-none"/>
    </w:rPr>
  </w:style>
  <w:style w:type="character" w:customStyle="1" w:styleId="KommentartextZchn">
    <w:name w:val="Kommentartext Zchn"/>
    <w:link w:val="Kommentartext"/>
    <w:rsid w:val="00A955C9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A955C9"/>
    <w:rPr>
      <w:b/>
      <w:bCs/>
    </w:rPr>
  </w:style>
  <w:style w:type="character" w:customStyle="1" w:styleId="KommentarthemaZchn">
    <w:name w:val="Kommentarthema Zchn"/>
    <w:link w:val="Kommentarthema"/>
    <w:rsid w:val="00A955C9"/>
    <w:rPr>
      <w:rFonts w:ascii="Arial" w:hAnsi="Arial"/>
      <w:b/>
      <w:bCs/>
      <w:lang w:val="de-CH"/>
    </w:rPr>
  </w:style>
  <w:style w:type="character" w:styleId="BesuchterHyperlink">
    <w:name w:val="FollowedHyperlink"/>
    <w:basedOn w:val="Absatz-Standardschriftart"/>
    <w:semiHidden/>
    <w:unhideWhenUsed/>
    <w:rsid w:val="003B7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xmann.com/?eID=texte&amp;pdf=3923Volltext.pdf&amp;typ=zusatztex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35EE-03B5-4FF0-B3CD-0C418C23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5721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LEZ, Anlage 2 Projektbeschreibung</vt:lpstr>
      <vt:lpstr>Antragsteller:</vt:lpstr>
    </vt:vector>
  </TitlesOfParts>
  <Company>456</Company>
  <LinksUpToDate>false</LinksUpToDate>
  <CharactersWithSpaces>6615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https://www.waxmann.com/?eID=texte&amp;pdf=3923Volltext.pdf&amp;typ=zusatztext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http://nord-sued-bruecken.de/wirkungsmessung.html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LEZ, Anlage 2 Projektbeschreibung</dc:title>
  <dc:subject/>
  <dc:creator>snsb</dc:creator>
  <cp:keywords>Antragsformular</cp:keywords>
  <dc:description>Version: 27.03.2015</dc:description>
  <cp:lastModifiedBy>LEZ</cp:lastModifiedBy>
  <cp:revision>5</cp:revision>
  <cp:lastPrinted>2019-09-09T12:18:00Z</cp:lastPrinted>
  <dcterms:created xsi:type="dcterms:W3CDTF">2019-09-20T06:30:00Z</dcterms:created>
  <dcterms:modified xsi:type="dcterms:W3CDTF">2022-02-25T09:31:00Z</dcterms:modified>
</cp:coreProperties>
</file>